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0C" w:rsidRDefault="00BA570C" w:rsidP="00BA570C">
      <w:pPr>
        <w:spacing w:after="0" w:line="240" w:lineRule="auto"/>
        <w:ind w:left="5760" w:hanging="540"/>
        <w:jc w:val="right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Allegato 2 (Griglia di valutazione dei titoli</w:t>
      </w:r>
      <w:r>
        <w:rPr>
          <w:rFonts w:ascii="Garamond" w:hAnsi="Garamond" w:cs="Tahoma"/>
          <w:color w:val="000000"/>
        </w:rPr>
        <w:t>)</w:t>
      </w:r>
    </w:p>
    <w:p w:rsidR="00BA570C" w:rsidRDefault="00BA570C" w:rsidP="00BA570C">
      <w:pPr>
        <w:spacing w:after="0" w:line="240" w:lineRule="auto"/>
        <w:ind w:left="5760" w:hanging="540"/>
        <w:jc w:val="right"/>
        <w:rPr>
          <w:rFonts w:ascii="Garamond" w:hAnsi="Garamond" w:cs="Tahoma"/>
          <w:color w:val="000000"/>
        </w:rPr>
      </w:pPr>
    </w:p>
    <w:p w:rsidR="00BA570C" w:rsidRPr="00BA7198" w:rsidRDefault="00BA570C" w:rsidP="00BA570C">
      <w:pPr>
        <w:spacing w:after="0" w:line="240" w:lineRule="auto"/>
        <w:ind w:left="5760" w:hanging="540"/>
        <w:jc w:val="right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</w:t>
      </w:r>
      <w:r w:rsidRPr="00BA7198">
        <w:rPr>
          <w:rFonts w:ascii="Garamond" w:hAnsi="Garamond" w:cs="Tahoma"/>
          <w:color w:val="000000"/>
        </w:rPr>
        <w:t>ALLA DIRIGENTE SCOLASTICA</w:t>
      </w:r>
    </w:p>
    <w:p w:rsidR="00BA570C" w:rsidRPr="00BA7198" w:rsidRDefault="00BA570C" w:rsidP="00BA570C">
      <w:pPr>
        <w:spacing w:after="0" w:line="240" w:lineRule="auto"/>
        <w:ind w:left="5760" w:hanging="540"/>
        <w:jc w:val="right"/>
        <w:rPr>
          <w:rFonts w:ascii="Garamond" w:hAnsi="Garamond" w:cs="Tahoma"/>
          <w:color w:val="000000"/>
        </w:rPr>
      </w:pPr>
      <w:r w:rsidRPr="00BA7198">
        <w:rPr>
          <w:rFonts w:ascii="Garamond" w:hAnsi="Garamond" w:cs="Tahoma"/>
          <w:color w:val="000000"/>
        </w:rPr>
        <w:t>IC. C. GUIDI</w:t>
      </w:r>
    </w:p>
    <w:p w:rsidR="00BA570C" w:rsidRDefault="00BA570C" w:rsidP="00BA570C">
      <w:pPr>
        <w:spacing w:after="0" w:line="240" w:lineRule="auto"/>
        <w:ind w:left="5760" w:hanging="540"/>
        <w:jc w:val="right"/>
        <w:rPr>
          <w:rFonts w:ascii="Tahoma" w:hAnsi="Tahoma" w:cs="Tahoma"/>
          <w:color w:val="000000"/>
          <w:sz w:val="20"/>
          <w:szCs w:val="20"/>
        </w:rPr>
      </w:pPr>
      <w:r w:rsidRPr="00BA7198">
        <w:rPr>
          <w:rFonts w:ascii="Garamond" w:hAnsi="Garamond" w:cs="Tahoma"/>
          <w:color w:val="000000"/>
        </w:rPr>
        <w:t>CORIGLIANO</w:t>
      </w:r>
      <w:r>
        <w:rPr>
          <w:rFonts w:ascii="Tahoma" w:hAnsi="Tahoma" w:cs="Tahoma"/>
          <w:color w:val="000000"/>
          <w:sz w:val="20"/>
          <w:szCs w:val="20"/>
        </w:rPr>
        <w:t xml:space="preserve"> ROSSANO</w:t>
      </w:r>
    </w:p>
    <w:p w:rsidR="00BA570C" w:rsidRDefault="00BA570C" w:rsidP="00BA570C">
      <w:pPr>
        <w:tabs>
          <w:tab w:val="left" w:pos="5760"/>
        </w:tabs>
        <w:spacing w:after="0" w:line="240" w:lineRule="auto"/>
        <w:ind w:left="5760" w:right="-262" w:hanging="540"/>
        <w:rPr>
          <w:rFonts w:ascii="Tahoma" w:hAnsi="Tahoma" w:cs="Tahoma"/>
          <w:sz w:val="20"/>
        </w:rPr>
      </w:pPr>
    </w:p>
    <w:p w:rsidR="00BA570C" w:rsidRDefault="00BA570C" w:rsidP="00BA570C">
      <w:pPr>
        <w:spacing w:after="0"/>
        <w:ind w:left="1134" w:hanging="1134"/>
        <w:jc w:val="both"/>
        <w:rPr>
          <w:rFonts w:ascii="Tahoma" w:hAnsi="Tahoma" w:cs="Tahoma"/>
          <w:b/>
          <w:bCs/>
          <w:sz w:val="20"/>
        </w:rPr>
      </w:pPr>
    </w:p>
    <w:p w:rsidR="00BA570C" w:rsidRDefault="00BA570C" w:rsidP="00BA570C">
      <w:pPr>
        <w:spacing w:after="0"/>
        <w:ind w:left="1134" w:hanging="1134"/>
        <w:jc w:val="both"/>
        <w:rPr>
          <w:rFonts w:ascii="Tahoma" w:hAnsi="Tahoma" w:cs="Tahoma"/>
          <w:b/>
          <w:bCs/>
          <w:sz w:val="20"/>
        </w:rPr>
      </w:pPr>
    </w:p>
    <w:p w:rsidR="00BA570C" w:rsidRPr="00616A91" w:rsidRDefault="00BA570C" w:rsidP="00BA570C">
      <w:pPr>
        <w:spacing w:after="0"/>
        <w:ind w:left="1134" w:hanging="1134"/>
        <w:rPr>
          <w:rFonts w:ascii="Garamond" w:hAnsi="Garamond" w:cs="Tahoma"/>
          <w:iCs/>
          <w:spacing w:val="-6"/>
          <w:sz w:val="24"/>
          <w:szCs w:val="24"/>
        </w:rPr>
      </w:pPr>
      <w:r w:rsidRPr="00616A91">
        <w:rPr>
          <w:rFonts w:ascii="Garamond" w:hAnsi="Garamond" w:cs="Tahoma"/>
          <w:b/>
          <w:bCs/>
          <w:sz w:val="24"/>
          <w:szCs w:val="24"/>
        </w:rPr>
        <w:t>Oggetto:</w:t>
      </w:r>
      <w:r w:rsidRPr="00616A91">
        <w:rPr>
          <w:rFonts w:ascii="Garamond" w:hAnsi="Garamond" w:cs="Tahoma"/>
          <w:sz w:val="24"/>
          <w:szCs w:val="24"/>
        </w:rPr>
        <w:t xml:space="preserve"> </w:t>
      </w:r>
      <w:r w:rsidRPr="00616A91">
        <w:rPr>
          <w:rFonts w:ascii="Garamond" w:hAnsi="Garamond" w:cs="Tahoma"/>
          <w:iCs/>
          <w:spacing w:val="-6"/>
          <w:sz w:val="24"/>
          <w:szCs w:val="24"/>
        </w:rPr>
        <w:t>Servizi di assistenza all’autonomia e alla comunicazione (art. 13, comma 3, Legge 104/1992) alunni</w:t>
      </w:r>
    </w:p>
    <w:p w:rsidR="00FC2736" w:rsidRPr="00CA34C4" w:rsidRDefault="00BA570C" w:rsidP="00FC273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  <w:lang w:eastAsia="it-IT"/>
        </w:rPr>
      </w:pPr>
      <w:r w:rsidRPr="00616A91">
        <w:rPr>
          <w:rFonts w:ascii="Garamond" w:hAnsi="Garamond" w:cs="Tahoma"/>
          <w:b/>
          <w:bCs/>
          <w:sz w:val="24"/>
          <w:szCs w:val="24"/>
        </w:rPr>
        <w:t xml:space="preserve">                </w:t>
      </w:r>
      <w:r w:rsidRPr="00616A91">
        <w:rPr>
          <w:rFonts w:ascii="Garamond" w:hAnsi="Garamond" w:cs="Tahoma"/>
          <w:iCs/>
          <w:spacing w:val="-6"/>
          <w:sz w:val="24"/>
          <w:szCs w:val="24"/>
        </w:rPr>
        <w:t xml:space="preserve">disabili </w:t>
      </w:r>
      <w:proofErr w:type="spellStart"/>
      <w:r w:rsidRPr="00616A91">
        <w:rPr>
          <w:rFonts w:ascii="Garamond" w:hAnsi="Garamond" w:cs="Tahoma"/>
          <w:iCs/>
          <w:spacing w:val="-6"/>
          <w:sz w:val="24"/>
          <w:szCs w:val="24"/>
        </w:rPr>
        <w:t>a.s.</w:t>
      </w:r>
      <w:proofErr w:type="spellEnd"/>
      <w:r w:rsidRPr="00616A91">
        <w:rPr>
          <w:rFonts w:ascii="Garamond" w:hAnsi="Garamond" w:cs="Tahoma"/>
          <w:iCs/>
          <w:spacing w:val="-6"/>
          <w:sz w:val="24"/>
          <w:szCs w:val="24"/>
        </w:rPr>
        <w:t xml:space="preserve"> 2022/2023. - </w:t>
      </w:r>
      <w:r w:rsidR="00FC2736" w:rsidRPr="00FC2736">
        <w:rPr>
          <w:rFonts w:ascii="Tahoma" w:eastAsia="Calibri" w:hAnsi="Tahoma" w:cs="Tahoma"/>
          <w:sz w:val="20"/>
          <w:szCs w:val="20"/>
          <w:lang w:eastAsia="it-IT"/>
        </w:rPr>
        <w:t xml:space="preserve">Griglia per la valutazione dei titoli di </w:t>
      </w:r>
      <w:r w:rsidR="00CA34C4">
        <w:rPr>
          <w:rFonts w:ascii="Tahoma" w:eastAsia="Calibri" w:hAnsi="Tahoma" w:cs="Tahoma"/>
          <w:b/>
          <w:bCs/>
          <w:sz w:val="20"/>
          <w:szCs w:val="20"/>
          <w:lang w:eastAsia="it-IT"/>
        </w:rPr>
        <w:t xml:space="preserve">Assistente all’autonomia e </w:t>
      </w:r>
      <w:proofErr w:type="gramStart"/>
      <w:r w:rsidR="00CA34C4">
        <w:rPr>
          <w:rFonts w:ascii="Tahoma" w:eastAsia="Calibri" w:hAnsi="Tahoma" w:cs="Tahoma"/>
          <w:b/>
          <w:bCs/>
          <w:sz w:val="20"/>
          <w:szCs w:val="20"/>
          <w:lang w:eastAsia="it-IT"/>
        </w:rPr>
        <w:t xml:space="preserve">alla </w:t>
      </w:r>
      <w:r w:rsidR="00FC2736" w:rsidRPr="00FC2736">
        <w:rPr>
          <w:rFonts w:ascii="Tahoma" w:eastAsia="Calibri" w:hAnsi="Tahoma" w:cs="Tahoma"/>
          <w:b/>
          <w:bCs/>
          <w:sz w:val="20"/>
          <w:szCs w:val="20"/>
          <w:lang w:eastAsia="it-IT"/>
        </w:rPr>
        <w:t xml:space="preserve"> comunicazione</w:t>
      </w:r>
      <w:proofErr w:type="gramEnd"/>
    </w:p>
    <w:p w:rsidR="00FC2736" w:rsidRDefault="00FC273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135"/>
        <w:gridCol w:w="1497"/>
        <w:gridCol w:w="1497"/>
      </w:tblGrid>
      <w:tr w:rsidR="00BA570C" w:rsidRPr="00F02820" w:rsidTr="006E3958">
        <w:tc>
          <w:tcPr>
            <w:tcW w:w="4814" w:type="dxa"/>
          </w:tcPr>
          <w:p w:rsidR="00BA570C" w:rsidRPr="00BA570C" w:rsidRDefault="00BA570C" w:rsidP="00BA57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="00362ADA">
              <w:rPr>
                <w:rFonts w:asciiTheme="minorHAnsi" w:hAnsiTheme="minorHAnsi" w:cstheme="minorHAnsi"/>
                <w:sz w:val="22"/>
                <w:szCs w:val="22"/>
              </w:rPr>
              <w:t>TITOLI VALUTABILI</w:t>
            </w:r>
          </w:p>
        </w:tc>
        <w:tc>
          <w:tcPr>
            <w:tcW w:w="1135" w:type="dxa"/>
          </w:tcPr>
          <w:p w:rsidR="00BA570C" w:rsidRPr="00BA570C" w:rsidRDefault="00362ADA" w:rsidP="00BA57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Punteggi</w:t>
            </w:r>
          </w:p>
        </w:tc>
        <w:tc>
          <w:tcPr>
            <w:tcW w:w="1497" w:type="dxa"/>
            <w:vAlign w:val="center"/>
          </w:tcPr>
          <w:p w:rsidR="00BA570C" w:rsidRPr="00EE1193" w:rsidRDefault="00362ADA" w:rsidP="00362AD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Valutazione a cura del candidato</w:t>
            </w:r>
          </w:p>
        </w:tc>
        <w:tc>
          <w:tcPr>
            <w:tcW w:w="1497" w:type="dxa"/>
            <w:vAlign w:val="center"/>
          </w:tcPr>
          <w:p w:rsidR="00BA570C" w:rsidRPr="006D274A" w:rsidRDefault="00362ADA" w:rsidP="00BA570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Valutazione della Commissione</w:t>
            </w:r>
          </w:p>
        </w:tc>
      </w:tr>
      <w:tr w:rsidR="00BA570C" w:rsidRPr="00F02820" w:rsidTr="006E3958">
        <w:tc>
          <w:tcPr>
            <w:tcW w:w="4814" w:type="dxa"/>
          </w:tcPr>
          <w:p w:rsidR="00BA570C" w:rsidRPr="00BA570C" w:rsidRDefault="00BA570C" w:rsidP="00BA57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7"/>
            </w:tblGrid>
            <w:tr w:rsidR="00BA570C" w:rsidRPr="00BA570C">
              <w:tblPrEx>
                <w:tblCellMar>
                  <w:top w:w="0" w:type="dxa"/>
                  <w:bottom w:w="0" w:type="dxa"/>
                </w:tblCellMar>
              </w:tblPrEx>
              <w:trPr>
                <w:trHeight w:val="2012"/>
              </w:trPr>
              <w:tc>
                <w:tcPr>
                  <w:tcW w:w="0" w:type="auto"/>
                </w:tcPr>
                <w:p w:rsidR="00BA570C" w:rsidRPr="00BA570C" w:rsidRDefault="00BA570C" w:rsidP="00BA570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Laurea Specialistica in: </w:t>
                  </w:r>
                </w:p>
                <w:p w:rsidR="00BA570C" w:rsidRPr="00BA570C" w:rsidRDefault="00BA570C" w:rsidP="00BA570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Symbol" w:char="F07F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Psicologia </w:t>
                  </w:r>
                </w:p>
                <w:p w:rsidR="00BA570C" w:rsidRPr="00BA570C" w:rsidRDefault="00BA570C" w:rsidP="00BA570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Symbol" w:char="F07F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Scienze dell'Educazione </w:t>
                  </w:r>
                </w:p>
                <w:p w:rsidR="00BA570C" w:rsidRPr="00BA570C" w:rsidRDefault="00BA570C" w:rsidP="00BA570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Symbol" w:char="F07F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Scienze della Formazione: </w:t>
                  </w:r>
                </w:p>
                <w:p w:rsidR="00BA570C" w:rsidRPr="00BA570C" w:rsidRDefault="00BA570C" w:rsidP="00BA570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voto fino a 89 </w:t>
                  </w:r>
                </w:p>
                <w:p w:rsidR="00BA570C" w:rsidRDefault="00BA570C" w:rsidP="00BA570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>voto da 90 a 95</w:t>
                  </w:r>
                </w:p>
                <w:p w:rsidR="00BA570C" w:rsidRDefault="00BA570C" w:rsidP="00BA570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voto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 96 a 100 </w:t>
                  </w:r>
                </w:p>
                <w:p w:rsidR="00BA570C" w:rsidRDefault="00BA570C" w:rsidP="00BA570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voto da 101 a 105 </w:t>
                  </w:r>
                </w:p>
                <w:p w:rsidR="00BA570C" w:rsidRDefault="00BA570C" w:rsidP="00BA570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voto da 106 a 108 </w:t>
                  </w:r>
                </w:p>
                <w:p w:rsidR="00BA570C" w:rsidRDefault="00BA570C" w:rsidP="00BA570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>voto da 109 a 110</w:t>
                  </w:r>
                </w:p>
                <w:p w:rsidR="00BA570C" w:rsidRPr="00BA570C" w:rsidRDefault="00BA570C" w:rsidP="00BA570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570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voto 110 e lode </w:t>
                  </w:r>
                </w:p>
              </w:tc>
            </w:tr>
          </w:tbl>
          <w:p w:rsidR="00BA570C" w:rsidRPr="00BA570C" w:rsidRDefault="00BA570C" w:rsidP="00BA57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</w:tcPr>
          <w:p w:rsidR="00BA570C" w:rsidRPr="00BA570C" w:rsidRDefault="00BA570C" w:rsidP="00BA57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570C" w:rsidRPr="00BA570C" w:rsidRDefault="00BA570C" w:rsidP="00BA57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570C" w:rsidRPr="00BA570C" w:rsidRDefault="00BA570C" w:rsidP="00BA57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570C" w:rsidRPr="00BA570C" w:rsidRDefault="00BA570C" w:rsidP="00BA57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570C" w:rsidRPr="00BA570C" w:rsidRDefault="00BA570C" w:rsidP="00BA57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570C" w:rsidRPr="00BA570C" w:rsidRDefault="00BA570C" w:rsidP="00BA57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570C">
              <w:rPr>
                <w:rFonts w:asciiTheme="minorHAnsi" w:hAnsiTheme="minorHAnsi" w:cstheme="minorHAnsi"/>
                <w:sz w:val="22"/>
                <w:szCs w:val="22"/>
              </w:rPr>
              <w:t xml:space="preserve">Punti 0 Punti 2 Punti 4 Punti 6 Punti 8 Punti 10 Punti 12 </w:t>
            </w:r>
          </w:p>
          <w:p w:rsidR="00BA570C" w:rsidRPr="00BA570C" w:rsidRDefault="00BA570C" w:rsidP="00BA57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BA570C" w:rsidRPr="00EE1193" w:rsidRDefault="00BA570C" w:rsidP="00BA5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497" w:type="dxa"/>
            <w:vAlign w:val="center"/>
          </w:tcPr>
          <w:p w:rsidR="00BA570C" w:rsidRPr="006D274A" w:rsidRDefault="00BA570C" w:rsidP="00BA570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F3F0F" w:rsidRPr="00F02820" w:rsidTr="0028232A">
        <w:tc>
          <w:tcPr>
            <w:tcW w:w="4814" w:type="dxa"/>
          </w:tcPr>
          <w:p w:rsidR="00BF3F0F" w:rsidRPr="00F02820" w:rsidRDefault="003C3C4C" w:rsidP="00BF3F0F">
            <w:pPr>
              <w:spacing w:after="160" w:line="259" w:lineRule="auto"/>
            </w:pPr>
            <w:r>
              <w:t>Titolo di Assistente all’autonomia e alla</w:t>
            </w:r>
            <w:bookmarkStart w:id="0" w:name="_GoBack"/>
            <w:bookmarkEnd w:id="0"/>
            <w:r w:rsidR="00BF3F0F" w:rsidRPr="00F02820">
              <w:t xml:space="preserve"> Comunicazione esperto di autismo </w:t>
            </w:r>
          </w:p>
        </w:tc>
        <w:tc>
          <w:tcPr>
            <w:tcW w:w="1135" w:type="dxa"/>
          </w:tcPr>
          <w:p w:rsidR="00BF3F0F" w:rsidRPr="00F02820" w:rsidRDefault="00BF3F0F" w:rsidP="00BF3F0F">
            <w:pPr>
              <w:spacing w:after="160" w:line="259" w:lineRule="auto"/>
            </w:pPr>
            <w:r w:rsidRPr="00F02820">
              <w:t>p.30</w:t>
            </w:r>
          </w:p>
        </w:tc>
        <w:tc>
          <w:tcPr>
            <w:tcW w:w="1497" w:type="dxa"/>
            <w:vAlign w:val="center"/>
          </w:tcPr>
          <w:p w:rsidR="00BF3F0F" w:rsidRPr="00EE1193" w:rsidRDefault="00BF3F0F" w:rsidP="00BF3F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97" w:type="dxa"/>
            <w:vAlign w:val="center"/>
          </w:tcPr>
          <w:p w:rsidR="00BF3F0F" w:rsidRPr="006D274A" w:rsidRDefault="00BF3F0F" w:rsidP="00BF3F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F4AE9" w:rsidRPr="00F02820" w:rsidTr="0028232A">
        <w:tc>
          <w:tcPr>
            <w:tcW w:w="4814" w:type="dxa"/>
          </w:tcPr>
          <w:p w:rsidR="00FF4AE9" w:rsidRPr="00F02820" w:rsidRDefault="00FF4AE9" w:rsidP="00BF3F0F">
            <w:r w:rsidRPr="00FF4AE9">
              <w:t>Titolo di esperto delle metodologie ABA o RBT</w:t>
            </w:r>
          </w:p>
        </w:tc>
        <w:tc>
          <w:tcPr>
            <w:tcW w:w="1135" w:type="dxa"/>
          </w:tcPr>
          <w:p w:rsidR="00FF4AE9" w:rsidRPr="00F02820" w:rsidRDefault="00FF4AE9" w:rsidP="00BF3F0F">
            <w:r>
              <w:t>p.20</w:t>
            </w:r>
          </w:p>
        </w:tc>
        <w:tc>
          <w:tcPr>
            <w:tcW w:w="1497" w:type="dxa"/>
            <w:vAlign w:val="center"/>
          </w:tcPr>
          <w:p w:rsidR="00FF4AE9" w:rsidRPr="00EE1193" w:rsidRDefault="00FF4AE9" w:rsidP="00BF3F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97" w:type="dxa"/>
            <w:vAlign w:val="center"/>
          </w:tcPr>
          <w:p w:rsidR="00FF4AE9" w:rsidRPr="006D274A" w:rsidRDefault="00FF4AE9" w:rsidP="00BF3F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F3F0F" w:rsidRPr="00F02820" w:rsidTr="0028232A">
        <w:tc>
          <w:tcPr>
            <w:tcW w:w="4814" w:type="dxa"/>
          </w:tcPr>
          <w:p w:rsidR="00C95BBA" w:rsidRDefault="00FF4AE9" w:rsidP="00BF3F0F">
            <w:pPr>
              <w:spacing w:after="160" w:line="259" w:lineRule="auto"/>
            </w:pPr>
            <w:r w:rsidRPr="00FF4AE9">
              <w:t>Possesso di altri titoli di studio coerenti con l’incarico,</w:t>
            </w:r>
          </w:p>
          <w:p w:rsidR="00C95BBA" w:rsidRDefault="00FF4AE9" w:rsidP="00BF3F0F">
            <w:pPr>
              <w:spacing w:after="160" w:line="259" w:lineRule="auto"/>
            </w:pPr>
            <w:r w:rsidRPr="00FF4AE9">
              <w:t xml:space="preserve"> Diploma di Tecnico analista del comportamento,  </w:t>
            </w:r>
          </w:p>
          <w:p w:rsidR="00C95BBA" w:rsidRDefault="00FF4AE9" w:rsidP="00BF3F0F">
            <w:pPr>
              <w:spacing w:after="160" w:line="259" w:lineRule="auto"/>
            </w:pPr>
            <w:r w:rsidRPr="00FF4AE9">
              <w:t>Master in anal</w:t>
            </w:r>
            <w:r w:rsidR="00C95BBA">
              <w:t>isi comportamentale applicata (</w:t>
            </w:r>
            <w:r w:rsidRPr="00FF4AE9">
              <w:t xml:space="preserve">ABA) </w:t>
            </w:r>
          </w:p>
          <w:p w:rsidR="00BF3F0F" w:rsidRPr="00F02820" w:rsidRDefault="00C95BBA" w:rsidP="00BF3F0F">
            <w:pPr>
              <w:spacing w:after="160" w:line="259" w:lineRule="auto"/>
            </w:pPr>
            <w:r>
              <w:t xml:space="preserve">Altre </w:t>
            </w:r>
            <w:r w:rsidR="00FF4AE9" w:rsidRPr="00FF4AE9">
              <w:t>certificazioni coerenti con l’incarico</w:t>
            </w:r>
          </w:p>
        </w:tc>
        <w:tc>
          <w:tcPr>
            <w:tcW w:w="1135" w:type="dxa"/>
          </w:tcPr>
          <w:p w:rsidR="00BF3F0F" w:rsidRPr="00F02820" w:rsidRDefault="00BF3F0F" w:rsidP="00BF3F0F">
            <w:pPr>
              <w:spacing w:after="160" w:line="259" w:lineRule="auto"/>
            </w:pPr>
            <w:r w:rsidRPr="00F02820">
              <w:t>p.</w:t>
            </w:r>
            <w:r w:rsidR="00FF4AE9">
              <w:t>10 per ogni titolo</w:t>
            </w:r>
          </w:p>
        </w:tc>
        <w:tc>
          <w:tcPr>
            <w:tcW w:w="1497" w:type="dxa"/>
          </w:tcPr>
          <w:p w:rsidR="00BF3F0F" w:rsidRPr="00A01630" w:rsidRDefault="00BF3F0F" w:rsidP="00BF3F0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97" w:type="dxa"/>
          </w:tcPr>
          <w:p w:rsidR="00BF3F0F" w:rsidRPr="00A01630" w:rsidRDefault="00BF3F0F" w:rsidP="00BF3F0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F3F0F" w:rsidRPr="00F02820" w:rsidTr="0028232A">
        <w:tc>
          <w:tcPr>
            <w:tcW w:w="4814" w:type="dxa"/>
          </w:tcPr>
          <w:p w:rsidR="00BF3F0F" w:rsidRPr="00F02820" w:rsidRDefault="00FF4AE9" w:rsidP="00BF3F0F">
            <w:pPr>
              <w:spacing w:after="160" w:line="259" w:lineRule="auto"/>
            </w:pPr>
            <w:r w:rsidRPr="00FF4AE9">
              <w:t xml:space="preserve">Esperienze di lavoro nell’ambito delle attività di assistenza </w:t>
            </w:r>
            <w:r w:rsidR="00C95BBA">
              <w:t xml:space="preserve">all’autonomia e </w:t>
            </w:r>
            <w:r w:rsidRPr="00FF4AE9">
              <w:t xml:space="preserve">alla comunicazione rivolto ad alunni </w:t>
            </w:r>
            <w:r w:rsidR="00C95BBA">
              <w:t xml:space="preserve">in situazione di handicap </w:t>
            </w:r>
            <w:r w:rsidRPr="00FF4AE9">
              <w:t>con spettro autistico anche in comorbilità , in scuole, centri convenzionati, associazioni finalizzate allo scopo</w:t>
            </w:r>
          </w:p>
        </w:tc>
        <w:tc>
          <w:tcPr>
            <w:tcW w:w="1135" w:type="dxa"/>
          </w:tcPr>
          <w:p w:rsidR="00BF3F0F" w:rsidRPr="00F02820" w:rsidRDefault="00BF3F0F" w:rsidP="00BF3F0F">
            <w:pPr>
              <w:spacing w:after="160" w:line="259" w:lineRule="auto"/>
            </w:pPr>
            <w:r w:rsidRPr="00F02820">
              <w:t>p. 5 per ogni anno</w:t>
            </w:r>
          </w:p>
        </w:tc>
        <w:tc>
          <w:tcPr>
            <w:tcW w:w="1497" w:type="dxa"/>
          </w:tcPr>
          <w:p w:rsidR="00BF3F0F" w:rsidRDefault="00BF3F0F" w:rsidP="00BF3F0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497" w:type="dxa"/>
          </w:tcPr>
          <w:p w:rsidR="00BF3F0F" w:rsidRDefault="00BF3F0F" w:rsidP="00BF3F0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FC2736" w:rsidRDefault="00FC2736"/>
    <w:p w:rsidR="00F02820" w:rsidRDefault="00FC2736">
      <w:r>
        <w:t>In fede</w:t>
      </w:r>
    </w:p>
    <w:sectPr w:rsidR="00F02820" w:rsidSect="00CA34C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20"/>
    <w:rsid w:val="0028232A"/>
    <w:rsid w:val="00362ADA"/>
    <w:rsid w:val="003C3C4C"/>
    <w:rsid w:val="004E4D9F"/>
    <w:rsid w:val="006A5B5E"/>
    <w:rsid w:val="00BA570C"/>
    <w:rsid w:val="00BF3F0F"/>
    <w:rsid w:val="00C95BBA"/>
    <w:rsid w:val="00CA34C4"/>
    <w:rsid w:val="00CF5C93"/>
    <w:rsid w:val="00E75A26"/>
    <w:rsid w:val="00F02820"/>
    <w:rsid w:val="00FC2736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E3FC"/>
  <w15:chartTrackingRefBased/>
  <w15:docId w15:val="{C146F665-EF06-490F-B601-DAD5F857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570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A57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Rateni</dc:creator>
  <cp:keywords/>
  <dc:description/>
  <cp:lastModifiedBy>UTENTE</cp:lastModifiedBy>
  <cp:revision>8</cp:revision>
  <dcterms:created xsi:type="dcterms:W3CDTF">2022-03-10T12:15:00Z</dcterms:created>
  <dcterms:modified xsi:type="dcterms:W3CDTF">2022-11-10T09:39:00Z</dcterms:modified>
</cp:coreProperties>
</file>